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261" w:rsidRDefault="00F31261" w:rsidP="00F31261">
      <w:pPr>
        <w:pStyle w:val="a3"/>
        <w:shd w:val="clear" w:color="auto" w:fill="FFFFFF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Style w:val="a4"/>
          <w:rFonts w:ascii="Tahoma" w:hAnsi="Tahoma" w:cs="Tahoma"/>
          <w:color w:val="000000"/>
          <w:sz w:val="27"/>
          <w:szCs w:val="27"/>
          <w:u w:val="single"/>
        </w:rPr>
        <w:t>Оповещение о проведении публичных слушаний 16.12.2019</w:t>
      </w:r>
    </w:p>
    <w:p w:rsidR="00F31261" w:rsidRPr="00F31261" w:rsidRDefault="00F31261" w:rsidP="00F31261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  <w:r w:rsidRPr="00F31261">
        <w:rPr>
          <w:color w:val="000000"/>
          <w:sz w:val="28"/>
          <w:szCs w:val="28"/>
        </w:rPr>
        <w:t>УВАЖАЕМЫЕ ЖИТЕЛИ!</w:t>
      </w:r>
      <w:r w:rsidRPr="00F31261">
        <w:rPr>
          <w:color w:val="000000"/>
          <w:sz w:val="28"/>
          <w:szCs w:val="28"/>
        </w:rPr>
        <w:br/>
        <w:t>ПРИГЛАШАЕМ ВАС ПРИНЯТЬ УЧАСТИЕ В ПУБЛИЧНЫХ СЛУШАНИЯХ!</w:t>
      </w:r>
    </w:p>
    <w:p w:rsidR="00F31261" w:rsidRPr="00F31261" w:rsidRDefault="00F31261" w:rsidP="00F31261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28"/>
          <w:szCs w:val="28"/>
        </w:rPr>
      </w:pPr>
    </w:p>
    <w:p w:rsidR="00F31261" w:rsidRPr="0049608C" w:rsidRDefault="00F31261" w:rsidP="00F3126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proofErr w:type="gramStart"/>
      <w:r w:rsidRPr="00F31261">
        <w:rPr>
          <w:color w:val="000000"/>
          <w:sz w:val="28"/>
          <w:szCs w:val="28"/>
        </w:rPr>
        <w:t xml:space="preserve">Публичные слушания проводятся </w:t>
      </w:r>
      <w:r w:rsidRPr="0049608C">
        <w:rPr>
          <w:color w:val="000000"/>
          <w:sz w:val="28"/>
          <w:szCs w:val="28"/>
        </w:rPr>
        <w:t>по проекту решения Совета депутатов муниципального округа Войковский «О бюджете муниципального округа Войковский на 2020 год и плановый период 2021 и 2022 годов» и назначены на</w:t>
      </w:r>
      <w:r w:rsidRPr="0049608C">
        <w:rPr>
          <w:rStyle w:val="a4"/>
          <w:color w:val="000000"/>
          <w:sz w:val="28"/>
          <w:szCs w:val="28"/>
        </w:rPr>
        <w:t> 16 декабря 2019 года с 16 </w:t>
      </w:r>
      <w:r w:rsidRPr="0049608C">
        <w:rPr>
          <w:rStyle w:val="a5"/>
          <w:b/>
          <w:bCs/>
          <w:color w:val="000000"/>
          <w:sz w:val="28"/>
          <w:szCs w:val="28"/>
        </w:rPr>
        <w:t>ч</w:t>
      </w:r>
      <w:r w:rsidRPr="0049608C">
        <w:rPr>
          <w:rStyle w:val="a4"/>
          <w:color w:val="000000"/>
          <w:sz w:val="28"/>
          <w:szCs w:val="28"/>
        </w:rPr>
        <w:t>. 30 </w:t>
      </w:r>
      <w:r w:rsidRPr="0049608C">
        <w:rPr>
          <w:rStyle w:val="a5"/>
          <w:b/>
          <w:bCs/>
          <w:color w:val="000000"/>
          <w:sz w:val="28"/>
          <w:szCs w:val="28"/>
        </w:rPr>
        <w:t>мин</w:t>
      </w:r>
      <w:r w:rsidRPr="0049608C">
        <w:rPr>
          <w:rStyle w:val="a4"/>
          <w:color w:val="000000"/>
          <w:sz w:val="28"/>
          <w:szCs w:val="28"/>
        </w:rPr>
        <w:t> до 17 </w:t>
      </w:r>
      <w:r w:rsidRPr="0049608C">
        <w:rPr>
          <w:rStyle w:val="a5"/>
          <w:b/>
          <w:bCs/>
          <w:color w:val="000000"/>
          <w:sz w:val="28"/>
          <w:szCs w:val="28"/>
        </w:rPr>
        <w:t>ч</w:t>
      </w:r>
      <w:r w:rsidRPr="0049608C">
        <w:rPr>
          <w:rStyle w:val="a4"/>
          <w:color w:val="000000"/>
          <w:sz w:val="28"/>
          <w:szCs w:val="28"/>
        </w:rPr>
        <w:t>. 00 </w:t>
      </w:r>
      <w:r w:rsidRPr="0049608C">
        <w:rPr>
          <w:rStyle w:val="a5"/>
          <w:b/>
          <w:bCs/>
          <w:color w:val="000000"/>
          <w:sz w:val="28"/>
          <w:szCs w:val="28"/>
        </w:rPr>
        <w:t>мин</w:t>
      </w:r>
      <w:r w:rsidRPr="0049608C">
        <w:rPr>
          <w:rStyle w:val="a4"/>
          <w:color w:val="000000"/>
          <w:sz w:val="28"/>
          <w:szCs w:val="28"/>
        </w:rPr>
        <w:t> </w:t>
      </w:r>
      <w:r w:rsidRPr="0049608C">
        <w:rPr>
          <w:color w:val="000000"/>
          <w:sz w:val="28"/>
          <w:szCs w:val="28"/>
        </w:rPr>
        <w:t xml:space="preserve">в зале заседаний управы Войковского района, расположенном по адресу: г. Москва, 1-ый </w:t>
      </w:r>
      <w:proofErr w:type="spellStart"/>
      <w:r w:rsidRPr="0049608C">
        <w:rPr>
          <w:color w:val="000000"/>
          <w:sz w:val="28"/>
          <w:szCs w:val="28"/>
        </w:rPr>
        <w:t>Новоподмосковный</w:t>
      </w:r>
      <w:proofErr w:type="spellEnd"/>
      <w:r w:rsidRPr="0049608C">
        <w:rPr>
          <w:color w:val="000000"/>
          <w:sz w:val="28"/>
          <w:szCs w:val="28"/>
        </w:rPr>
        <w:t xml:space="preserve"> пер., д.2/1.</w:t>
      </w:r>
      <w:proofErr w:type="gramEnd"/>
    </w:p>
    <w:bookmarkStart w:id="0" w:name="_GoBack"/>
    <w:p w:rsidR="00F31261" w:rsidRPr="0049608C" w:rsidRDefault="009F5A59" w:rsidP="00F31261">
      <w:pPr>
        <w:pStyle w:val="a3"/>
        <w:shd w:val="clear" w:color="auto" w:fill="FFFFFF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>
        <w:fldChar w:fldCharType="begin"/>
      </w:r>
      <w:r>
        <w:instrText xml:space="preserve"> HYPERLINK "http://www.voikovskii.ru/upload/18-11-19-15-27-04-000000.pdf" \t "_blank" </w:instrText>
      </w:r>
      <w:r>
        <w:fldChar w:fldCharType="separate"/>
      </w:r>
      <w:r w:rsidR="00F31261" w:rsidRPr="0049608C">
        <w:rPr>
          <w:rStyle w:val="a6"/>
          <w:b/>
          <w:bCs/>
          <w:color w:val="000000"/>
          <w:sz w:val="28"/>
          <w:szCs w:val="28"/>
        </w:rPr>
        <w:t>Решение СД МО Войковский от 12.11.2019г. № 09/01</w:t>
      </w:r>
      <w:proofErr w:type="gramStart"/>
      <w:r w:rsidR="00F31261" w:rsidRPr="0049608C">
        <w:rPr>
          <w:rStyle w:val="a6"/>
          <w:b/>
          <w:bCs/>
          <w:color w:val="000000"/>
          <w:sz w:val="28"/>
          <w:szCs w:val="28"/>
        </w:rPr>
        <w:t xml:space="preserve"> О</w:t>
      </w:r>
      <w:proofErr w:type="gramEnd"/>
      <w:r w:rsidR="00F31261" w:rsidRPr="0049608C">
        <w:rPr>
          <w:rStyle w:val="a6"/>
          <w:b/>
          <w:bCs/>
          <w:color w:val="000000"/>
          <w:sz w:val="28"/>
          <w:szCs w:val="28"/>
        </w:rPr>
        <w:t> проекте решения Совета депутатов муниципального округа Войковский «О бюджете муниципального округа Войковский на 2020 год и плановый период 2021 и 2022 годов»</w:t>
      </w:r>
      <w:r w:rsidRPr="009F5A59">
        <w:rPr>
          <w:rStyle w:val="a6"/>
          <w:b/>
          <w:bCs/>
          <w:color w:val="000000"/>
          <w:sz w:val="28"/>
          <w:szCs w:val="28"/>
        </w:rPr>
        <w:fldChar w:fldCharType="end"/>
      </w:r>
    </w:p>
    <w:bookmarkEnd w:id="0"/>
    <w:p w:rsidR="00C84079" w:rsidRPr="0049608C" w:rsidRDefault="00C84079" w:rsidP="00F31261">
      <w:pPr>
        <w:spacing w:after="120" w:line="240" w:lineRule="auto"/>
        <w:rPr>
          <w:rFonts w:ascii="Times New Roman" w:hAnsi="Times New Roman"/>
          <w:color w:val="000000"/>
          <w:sz w:val="28"/>
          <w:szCs w:val="28"/>
        </w:rPr>
      </w:pPr>
    </w:p>
    <w:sectPr w:rsidR="00C84079" w:rsidRPr="0049608C" w:rsidSect="009F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1261"/>
    <w:rsid w:val="0049608C"/>
    <w:rsid w:val="009F5A59"/>
    <w:rsid w:val="00C84079"/>
    <w:rsid w:val="00D57376"/>
    <w:rsid w:val="00F3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9F5A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312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qFormat/>
    <w:rsid w:val="00F31261"/>
    <w:rPr>
      <w:b/>
      <w:bCs/>
    </w:rPr>
  </w:style>
  <w:style w:type="character" w:styleId="a5">
    <w:name w:val="Emphasis"/>
    <w:qFormat/>
    <w:rsid w:val="00F31261"/>
    <w:rPr>
      <w:i/>
      <w:iCs/>
    </w:rPr>
  </w:style>
  <w:style w:type="character" w:styleId="a6">
    <w:name w:val="Hyperlink"/>
    <w:rsid w:val="00F312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secretar001</dc:creator>
  <cp:lastModifiedBy>secretar001</cp:lastModifiedBy>
  <cp:revision>2</cp:revision>
  <cp:lastPrinted>2019-12-11T14:02:00Z</cp:lastPrinted>
  <dcterms:created xsi:type="dcterms:W3CDTF">2019-12-11T14:04:00Z</dcterms:created>
  <dcterms:modified xsi:type="dcterms:W3CDTF">2019-12-11T14:04:00Z</dcterms:modified>
</cp:coreProperties>
</file>